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26" w:rsidRPr="00697157" w:rsidRDefault="000E6426" w:rsidP="000E64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157">
        <w:rPr>
          <w:rFonts w:ascii="Times New Roman" w:hAnsi="Times New Roman" w:cs="Times New Roman"/>
          <w:b/>
          <w:sz w:val="24"/>
          <w:szCs w:val="24"/>
          <w:u w:val="single"/>
        </w:rPr>
        <w:t>TUT KAYMAKAMLIĞI</w:t>
      </w:r>
    </w:p>
    <w:p w:rsidR="000E6426" w:rsidRPr="00697157" w:rsidRDefault="000E6426" w:rsidP="000E64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157">
        <w:rPr>
          <w:rFonts w:ascii="Times New Roman" w:hAnsi="Times New Roman" w:cs="Times New Roman"/>
          <w:b/>
          <w:sz w:val="24"/>
          <w:szCs w:val="24"/>
          <w:u w:val="single"/>
        </w:rPr>
        <w:t>TUT İLÇE MİLLİ EĞİTİM MÜDÜRLÜĞÜ</w:t>
      </w:r>
    </w:p>
    <w:p w:rsidR="000E6426" w:rsidRPr="00697157" w:rsidRDefault="000E6426" w:rsidP="000E64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157">
        <w:rPr>
          <w:rFonts w:ascii="Times New Roman" w:hAnsi="Times New Roman" w:cs="Times New Roman"/>
          <w:b/>
          <w:sz w:val="24"/>
          <w:szCs w:val="24"/>
          <w:u w:val="single"/>
        </w:rPr>
        <w:t>KAŞLICA ORTAOKULU</w:t>
      </w:r>
    </w:p>
    <w:p w:rsidR="000E6426" w:rsidRPr="000E6426" w:rsidRDefault="000E6426" w:rsidP="000E64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157">
        <w:rPr>
          <w:rFonts w:ascii="Times New Roman" w:hAnsi="Times New Roman" w:cs="Times New Roman"/>
          <w:b/>
          <w:sz w:val="24"/>
          <w:szCs w:val="24"/>
          <w:u w:val="single"/>
        </w:rPr>
        <w:t xml:space="preserve"> OKUL POLİTİKASI</w:t>
      </w:r>
    </w:p>
    <w:p w:rsidR="000E6426" w:rsidRPr="00FF2781" w:rsidRDefault="000E6426" w:rsidP="000E6426">
      <w:pPr>
        <w:pStyle w:val="Default"/>
        <w:rPr>
          <w:bCs/>
          <w:i/>
          <w:iCs/>
          <w:sz w:val="48"/>
          <w:szCs w:val="48"/>
        </w:rPr>
      </w:pPr>
    </w:p>
    <w:p w:rsidR="000E6426" w:rsidRPr="00FF2781" w:rsidRDefault="000E6426" w:rsidP="000E6426">
      <w:pPr>
        <w:pStyle w:val="Default"/>
        <w:rPr>
          <w:sz w:val="48"/>
          <w:szCs w:val="48"/>
        </w:rPr>
      </w:pPr>
    </w:p>
    <w:p w:rsidR="000E6426" w:rsidRPr="00FF2781" w:rsidRDefault="000E6426" w:rsidP="00357EC2">
      <w:pPr>
        <w:pStyle w:val="Default"/>
        <w:rPr>
          <w:rFonts w:ascii="Calibri" w:hAnsi="Calibri" w:cs="Calibri"/>
          <w:sz w:val="28"/>
          <w:szCs w:val="28"/>
        </w:rPr>
      </w:pPr>
      <w:r w:rsidRPr="00FF2781">
        <w:rPr>
          <w:rFonts w:ascii="Calibri" w:hAnsi="Calibri" w:cs="Calibri"/>
          <w:sz w:val="28"/>
          <w:szCs w:val="28"/>
        </w:rPr>
        <w:t>1- Beslenme dostu okul politikası ile okulumuzda sağlıklı beslenme ve hareketli yaşam konularında duyarlılığın arttırılması, bu konuda yapılan iyi uygulamaların desteklenmesi ile okul sağlığının daha iyi düzeylere çıkarılması hedeflenmektedir.</w:t>
      </w:r>
    </w:p>
    <w:p w:rsidR="000E6426" w:rsidRPr="00FF2781" w:rsidRDefault="000E6426" w:rsidP="00357EC2">
      <w:pPr>
        <w:pStyle w:val="Default"/>
        <w:rPr>
          <w:rFonts w:ascii="Calibri" w:hAnsi="Calibri" w:cs="Calibri"/>
          <w:sz w:val="28"/>
          <w:szCs w:val="28"/>
        </w:rPr>
      </w:pPr>
    </w:p>
    <w:p w:rsidR="000E6426" w:rsidRPr="00FF2781" w:rsidRDefault="000E6426" w:rsidP="00357EC2">
      <w:pPr>
        <w:pStyle w:val="Default"/>
        <w:rPr>
          <w:rFonts w:ascii="Calibri" w:hAnsi="Calibri" w:cs="Calibri"/>
          <w:sz w:val="28"/>
          <w:szCs w:val="28"/>
        </w:rPr>
      </w:pPr>
    </w:p>
    <w:p w:rsidR="000E6426" w:rsidRPr="00FF2781" w:rsidRDefault="000E6426" w:rsidP="00357EC2">
      <w:pPr>
        <w:pStyle w:val="Default"/>
        <w:rPr>
          <w:rFonts w:ascii="Calibri" w:hAnsi="Calibri" w:cs="Calibri"/>
          <w:sz w:val="28"/>
          <w:szCs w:val="28"/>
        </w:rPr>
      </w:pPr>
      <w:r w:rsidRPr="00FF2781">
        <w:rPr>
          <w:rFonts w:ascii="Calibri" w:hAnsi="Calibri" w:cs="Calibri"/>
          <w:sz w:val="28"/>
          <w:szCs w:val="28"/>
        </w:rPr>
        <w:t>Okulumuz sağlıklı ve dengeli beslenmeye önem veren ve bu konuda gerekli önlemleri alan, hareketli yaşam konusunda duyarlıdır.</w:t>
      </w:r>
    </w:p>
    <w:p w:rsidR="000E6426" w:rsidRPr="00FF2781" w:rsidRDefault="000E6426" w:rsidP="00357EC2">
      <w:pPr>
        <w:pStyle w:val="Default"/>
        <w:rPr>
          <w:rFonts w:ascii="Calibri" w:hAnsi="Calibri" w:cs="Calibri"/>
          <w:sz w:val="28"/>
          <w:szCs w:val="28"/>
        </w:rPr>
      </w:pPr>
      <w:r w:rsidRPr="00FF2781">
        <w:rPr>
          <w:rFonts w:ascii="Calibri" w:hAnsi="Calibri" w:cs="Calibri"/>
          <w:sz w:val="28"/>
          <w:szCs w:val="28"/>
        </w:rPr>
        <w:t>2- Ulu Önder Mustafa Kemal Atatürk’ ün ‘’ Sağlam kafa, sağlam vücutta bulunur.’’ Düşüncesini benimsemiş ve temel ilkelerinden biri haline getirmiş bir kurumdur.</w:t>
      </w:r>
    </w:p>
    <w:p w:rsidR="000E6426" w:rsidRPr="00FF2781" w:rsidRDefault="000E6426" w:rsidP="00357EC2">
      <w:pPr>
        <w:pStyle w:val="Default"/>
        <w:rPr>
          <w:rFonts w:ascii="Calibri" w:hAnsi="Calibri" w:cs="Calibri"/>
          <w:sz w:val="28"/>
          <w:szCs w:val="28"/>
        </w:rPr>
      </w:pPr>
    </w:p>
    <w:p w:rsidR="000E6426" w:rsidRPr="00FF2781" w:rsidRDefault="000E6426" w:rsidP="00357EC2">
      <w:pPr>
        <w:pStyle w:val="Default"/>
        <w:rPr>
          <w:rFonts w:ascii="Calibri" w:hAnsi="Calibri" w:cs="Calibri"/>
          <w:sz w:val="28"/>
          <w:szCs w:val="28"/>
        </w:rPr>
      </w:pPr>
    </w:p>
    <w:p w:rsidR="000E6426" w:rsidRPr="00FF2781" w:rsidRDefault="000E6426" w:rsidP="00357EC2">
      <w:pPr>
        <w:pStyle w:val="Default"/>
        <w:rPr>
          <w:rFonts w:ascii="Calibri" w:hAnsi="Calibri" w:cs="Calibri"/>
          <w:sz w:val="28"/>
          <w:szCs w:val="28"/>
        </w:rPr>
      </w:pPr>
      <w:r w:rsidRPr="00FF2781">
        <w:rPr>
          <w:rFonts w:ascii="Calibri" w:hAnsi="Calibri" w:cs="Calibri"/>
          <w:sz w:val="28"/>
          <w:szCs w:val="28"/>
        </w:rPr>
        <w:t xml:space="preserve">1 Ekim </w:t>
      </w:r>
      <w:proofErr w:type="gramStart"/>
      <w:r w:rsidRPr="00FF2781">
        <w:rPr>
          <w:rFonts w:ascii="Calibri" w:hAnsi="Calibri" w:cs="Calibri"/>
          <w:sz w:val="28"/>
          <w:szCs w:val="28"/>
        </w:rPr>
        <w:t>2017  tarihi</w:t>
      </w:r>
      <w:proofErr w:type="gramEnd"/>
      <w:r w:rsidRPr="00FF2781">
        <w:rPr>
          <w:rFonts w:ascii="Calibri" w:hAnsi="Calibri" w:cs="Calibri"/>
          <w:sz w:val="28"/>
          <w:szCs w:val="28"/>
        </w:rPr>
        <w:t xml:space="preserve"> ile okulumuzda ‘’Beslenme Dostu Okul Programı’’ başlatılmıştır.</w:t>
      </w:r>
    </w:p>
    <w:p w:rsidR="000E6426" w:rsidRPr="00FF2781" w:rsidRDefault="000E6426" w:rsidP="00357EC2">
      <w:pPr>
        <w:pStyle w:val="Default"/>
        <w:rPr>
          <w:rFonts w:ascii="Calibri" w:hAnsi="Calibri" w:cs="Calibri"/>
          <w:sz w:val="28"/>
          <w:szCs w:val="28"/>
        </w:rPr>
      </w:pPr>
    </w:p>
    <w:p w:rsidR="000E6426" w:rsidRPr="00FF2781" w:rsidRDefault="000E6426" w:rsidP="00357EC2">
      <w:pPr>
        <w:pStyle w:val="Default"/>
        <w:rPr>
          <w:rFonts w:ascii="Calibri" w:hAnsi="Calibri" w:cs="Calibri"/>
          <w:sz w:val="28"/>
          <w:szCs w:val="28"/>
        </w:rPr>
      </w:pPr>
    </w:p>
    <w:p w:rsidR="000E6426" w:rsidRPr="00FF2781" w:rsidRDefault="000E6426" w:rsidP="00357EC2">
      <w:pPr>
        <w:pStyle w:val="Default"/>
        <w:rPr>
          <w:rFonts w:ascii="Calibri" w:hAnsi="Calibri" w:cs="Calibri"/>
          <w:sz w:val="28"/>
          <w:szCs w:val="28"/>
        </w:rPr>
      </w:pPr>
    </w:p>
    <w:p w:rsidR="000E6426" w:rsidRPr="00FF2781" w:rsidRDefault="000E6426" w:rsidP="00357EC2">
      <w:pPr>
        <w:pStyle w:val="Default"/>
        <w:rPr>
          <w:rFonts w:ascii="Calibri" w:hAnsi="Calibri" w:cs="Calibri"/>
          <w:sz w:val="28"/>
          <w:szCs w:val="28"/>
        </w:rPr>
      </w:pPr>
      <w:r w:rsidRPr="00FF2781">
        <w:rPr>
          <w:rFonts w:ascii="Calibri" w:hAnsi="Calibri" w:cs="Calibri"/>
          <w:bCs/>
          <w:sz w:val="28"/>
          <w:szCs w:val="28"/>
        </w:rPr>
        <w:t>İLKELERİMİZ;</w:t>
      </w:r>
    </w:p>
    <w:p w:rsidR="000E6426" w:rsidRPr="00FF2781" w:rsidRDefault="000E6426" w:rsidP="00357EC2">
      <w:pPr>
        <w:pStyle w:val="Default"/>
        <w:numPr>
          <w:ilvl w:val="0"/>
          <w:numId w:val="1"/>
        </w:numPr>
        <w:spacing w:after="97"/>
        <w:rPr>
          <w:rFonts w:ascii="Calibri" w:hAnsi="Calibri" w:cs="Calibri"/>
          <w:sz w:val="28"/>
          <w:szCs w:val="28"/>
        </w:rPr>
      </w:pPr>
      <w:r w:rsidRPr="00FF2781">
        <w:rPr>
          <w:rFonts w:ascii="Calibri" w:hAnsi="Calibri" w:cs="Calibri"/>
          <w:sz w:val="28"/>
          <w:szCs w:val="28"/>
        </w:rPr>
        <w:t>‘’ Beslenme Dostu Okul Projesi ‘’ çalışmalarını koordine etmek üzere ‘’ Çekirdek Eylem Grubu ‘’ oluşturulmuştur.</w:t>
      </w:r>
    </w:p>
    <w:p w:rsidR="000E6426" w:rsidRPr="00FF2781" w:rsidRDefault="000E6426" w:rsidP="00357EC2">
      <w:pPr>
        <w:pStyle w:val="Default"/>
        <w:spacing w:after="97"/>
        <w:ind w:left="720"/>
        <w:rPr>
          <w:rFonts w:ascii="Calibri" w:hAnsi="Calibri" w:cs="Calibri"/>
          <w:sz w:val="28"/>
          <w:szCs w:val="28"/>
        </w:rPr>
      </w:pPr>
    </w:p>
    <w:p w:rsidR="000E6426" w:rsidRPr="00FF2781" w:rsidRDefault="000E6426" w:rsidP="00357EC2">
      <w:pPr>
        <w:pStyle w:val="Default"/>
        <w:numPr>
          <w:ilvl w:val="0"/>
          <w:numId w:val="1"/>
        </w:numPr>
        <w:spacing w:after="97"/>
        <w:rPr>
          <w:rFonts w:ascii="Calibri" w:hAnsi="Calibri" w:cs="Calibri"/>
          <w:sz w:val="28"/>
          <w:szCs w:val="28"/>
        </w:rPr>
      </w:pPr>
      <w:r w:rsidRPr="00FF2781">
        <w:rPr>
          <w:rFonts w:ascii="Calibri" w:hAnsi="Calibri" w:cs="Calibri"/>
          <w:sz w:val="28"/>
          <w:szCs w:val="28"/>
        </w:rPr>
        <w:t>Okulumuzun temizlik rehberi oluşturularak yıllık ve günlük temizlik planı yapılmakta ve uygulanmaktadır.</w:t>
      </w:r>
    </w:p>
    <w:p w:rsidR="000E6426" w:rsidRPr="00FF2781" w:rsidRDefault="000E6426" w:rsidP="00357EC2">
      <w:pPr>
        <w:pStyle w:val="ListeParagraf"/>
        <w:rPr>
          <w:rFonts w:ascii="Calibri" w:hAnsi="Calibri" w:cs="Calibri"/>
          <w:sz w:val="28"/>
          <w:szCs w:val="28"/>
        </w:rPr>
      </w:pPr>
    </w:p>
    <w:p w:rsidR="000E6426" w:rsidRPr="00FF2781" w:rsidRDefault="000E6426" w:rsidP="00357EC2">
      <w:pPr>
        <w:pStyle w:val="Default"/>
        <w:spacing w:after="97"/>
        <w:ind w:left="720"/>
        <w:rPr>
          <w:rFonts w:ascii="Calibri" w:hAnsi="Calibri" w:cs="Calibri"/>
          <w:sz w:val="28"/>
          <w:szCs w:val="28"/>
        </w:rPr>
      </w:pPr>
    </w:p>
    <w:p w:rsidR="000E6426" w:rsidRPr="00FF2781" w:rsidRDefault="000E6426" w:rsidP="00357EC2">
      <w:pPr>
        <w:pStyle w:val="Default"/>
        <w:numPr>
          <w:ilvl w:val="0"/>
          <w:numId w:val="1"/>
        </w:numPr>
        <w:spacing w:after="97"/>
        <w:rPr>
          <w:rFonts w:ascii="Calibri" w:hAnsi="Calibri" w:cs="Calibri"/>
          <w:sz w:val="28"/>
          <w:szCs w:val="28"/>
        </w:rPr>
      </w:pPr>
      <w:r w:rsidRPr="00FF2781">
        <w:rPr>
          <w:rFonts w:ascii="Calibri" w:hAnsi="Calibri" w:cs="Calibri"/>
          <w:sz w:val="28"/>
          <w:szCs w:val="28"/>
        </w:rPr>
        <w:t>Okulumuzun eğitim - öğretim akış programı sağlıklı beslenme ve hareketli yaşama uygun etkinliklerle desteklenmekte ve uygulanmaktadır.</w:t>
      </w:r>
    </w:p>
    <w:p w:rsidR="000E6426" w:rsidRPr="00FF2781" w:rsidRDefault="000E6426" w:rsidP="00357EC2">
      <w:pPr>
        <w:pStyle w:val="Default"/>
        <w:spacing w:after="97"/>
        <w:ind w:left="720"/>
        <w:rPr>
          <w:rFonts w:ascii="Calibri" w:hAnsi="Calibri" w:cs="Calibri"/>
          <w:sz w:val="28"/>
          <w:szCs w:val="28"/>
        </w:rPr>
      </w:pPr>
    </w:p>
    <w:p w:rsidR="000E6426" w:rsidRPr="00FF2781" w:rsidRDefault="000E6426" w:rsidP="00357EC2">
      <w:pPr>
        <w:pStyle w:val="Default"/>
        <w:numPr>
          <w:ilvl w:val="0"/>
          <w:numId w:val="1"/>
        </w:numPr>
        <w:spacing w:after="97"/>
        <w:rPr>
          <w:rFonts w:ascii="Calibri" w:hAnsi="Calibri" w:cs="Calibri"/>
          <w:sz w:val="28"/>
          <w:szCs w:val="28"/>
        </w:rPr>
      </w:pPr>
      <w:r w:rsidRPr="00FF2781">
        <w:rPr>
          <w:rFonts w:ascii="Calibri" w:hAnsi="Calibri" w:cs="Calibri"/>
          <w:sz w:val="28"/>
          <w:szCs w:val="28"/>
        </w:rPr>
        <w:t>Özellikle beden eğitimi,</w:t>
      </w:r>
      <w:r w:rsidR="00FF2781">
        <w:rPr>
          <w:rFonts w:ascii="Calibri" w:hAnsi="Calibri" w:cs="Calibri"/>
          <w:sz w:val="28"/>
          <w:szCs w:val="28"/>
        </w:rPr>
        <w:t xml:space="preserve"> </w:t>
      </w:r>
      <w:r w:rsidRPr="00FF2781">
        <w:rPr>
          <w:rFonts w:ascii="Calibri" w:hAnsi="Calibri" w:cs="Calibri"/>
          <w:sz w:val="28"/>
          <w:szCs w:val="28"/>
        </w:rPr>
        <w:t>judo ve izcilik derslerinde öğrencilerimizin etkin bir şekilde derse katılımı teşvik edilmektedir.</w:t>
      </w:r>
    </w:p>
    <w:p w:rsidR="000E6426" w:rsidRPr="00FF2781" w:rsidRDefault="000E6426" w:rsidP="00357EC2">
      <w:pPr>
        <w:pStyle w:val="ListeParagraf"/>
        <w:rPr>
          <w:rFonts w:ascii="Calibri" w:hAnsi="Calibri" w:cs="Calibri"/>
          <w:sz w:val="28"/>
          <w:szCs w:val="28"/>
        </w:rPr>
      </w:pPr>
    </w:p>
    <w:p w:rsidR="000E6426" w:rsidRPr="00FF2781" w:rsidRDefault="000E6426" w:rsidP="00357EC2">
      <w:pPr>
        <w:pStyle w:val="Default"/>
        <w:spacing w:after="97"/>
        <w:ind w:left="720"/>
        <w:rPr>
          <w:rFonts w:ascii="Calibri" w:hAnsi="Calibri" w:cs="Calibri"/>
          <w:sz w:val="28"/>
          <w:szCs w:val="28"/>
        </w:rPr>
      </w:pPr>
    </w:p>
    <w:p w:rsidR="000E6426" w:rsidRPr="00FF2781" w:rsidRDefault="000E6426" w:rsidP="00357EC2">
      <w:pPr>
        <w:pStyle w:val="Default"/>
        <w:numPr>
          <w:ilvl w:val="0"/>
          <w:numId w:val="1"/>
        </w:numPr>
        <w:spacing w:after="97"/>
        <w:rPr>
          <w:rFonts w:ascii="Calibri" w:hAnsi="Calibri" w:cs="Calibri"/>
          <w:sz w:val="28"/>
          <w:szCs w:val="28"/>
        </w:rPr>
      </w:pPr>
      <w:r w:rsidRPr="00FF2781">
        <w:rPr>
          <w:rFonts w:ascii="Calibri" w:hAnsi="Calibri" w:cs="Calibri"/>
          <w:sz w:val="28"/>
          <w:szCs w:val="28"/>
        </w:rPr>
        <w:t>Okul suyu düzenli olarak kontrol edilmektedir.</w:t>
      </w:r>
    </w:p>
    <w:p w:rsidR="000E6426" w:rsidRPr="00FF2781" w:rsidRDefault="000E6426" w:rsidP="00357EC2">
      <w:pPr>
        <w:pStyle w:val="Default"/>
        <w:spacing w:after="97"/>
        <w:ind w:left="720"/>
        <w:rPr>
          <w:rFonts w:ascii="Calibri" w:hAnsi="Calibri" w:cs="Calibri"/>
          <w:sz w:val="28"/>
          <w:szCs w:val="28"/>
        </w:rPr>
      </w:pPr>
    </w:p>
    <w:p w:rsidR="000E6426" w:rsidRDefault="000E6426" w:rsidP="00357EC2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FF2781">
        <w:rPr>
          <w:rFonts w:ascii="Calibri" w:hAnsi="Calibri" w:cs="Calibri"/>
          <w:sz w:val="28"/>
          <w:szCs w:val="28"/>
        </w:rPr>
        <w:t>Temizlik ve dezenfektan için kullanılan malzemeler sağlık bakanlığından izinli ve ruhsatlı ürünlerdir.</w:t>
      </w:r>
    </w:p>
    <w:p w:rsidR="00357EC2" w:rsidRDefault="00357EC2" w:rsidP="00357EC2">
      <w:pPr>
        <w:pStyle w:val="ListeParagraf"/>
        <w:rPr>
          <w:rFonts w:ascii="Calibri" w:hAnsi="Calibri" w:cs="Calibri"/>
          <w:sz w:val="28"/>
          <w:szCs w:val="28"/>
        </w:rPr>
      </w:pPr>
    </w:p>
    <w:p w:rsidR="00357EC2" w:rsidRDefault="00357EC2" w:rsidP="00357EC2">
      <w:pPr>
        <w:pStyle w:val="Default"/>
        <w:numPr>
          <w:ilvl w:val="0"/>
          <w:numId w:val="1"/>
        </w:numPr>
        <w:spacing w:after="9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Öğrencilerimizin rutin aralıklarla boy, kilo ölçümleri yapılmakta ve risk grubundaki öğrencilerin velileri bilgilendirilerek ilgili sağlık kuruluşlarına yönlendirilmektedir.</w:t>
      </w:r>
    </w:p>
    <w:p w:rsidR="00357EC2" w:rsidRDefault="00357EC2" w:rsidP="00357EC2">
      <w:pPr>
        <w:pStyle w:val="Default"/>
        <w:spacing w:after="97"/>
        <w:rPr>
          <w:rFonts w:ascii="Calibri" w:hAnsi="Calibri" w:cs="Calibri"/>
          <w:sz w:val="28"/>
          <w:szCs w:val="28"/>
        </w:rPr>
      </w:pPr>
    </w:p>
    <w:p w:rsidR="00357EC2" w:rsidRDefault="00357EC2" w:rsidP="00357EC2">
      <w:pPr>
        <w:pStyle w:val="Default"/>
        <w:numPr>
          <w:ilvl w:val="0"/>
          <w:numId w:val="1"/>
        </w:numPr>
        <w:spacing w:after="9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Okulumuzda hareketli yaşam ilkesi benimsenmiştir. Bu doğrultuda okul bünyesinde yarışmalar düzenlenmekte, egzersiz çalışmaları yapılmaktadır.</w:t>
      </w:r>
    </w:p>
    <w:p w:rsidR="00357EC2" w:rsidRDefault="00357EC2" w:rsidP="00357EC2">
      <w:pPr>
        <w:pStyle w:val="ListeParagraf"/>
        <w:rPr>
          <w:rFonts w:ascii="Calibri" w:hAnsi="Calibri" w:cs="Calibri"/>
          <w:sz w:val="28"/>
          <w:szCs w:val="28"/>
        </w:rPr>
      </w:pPr>
    </w:p>
    <w:p w:rsidR="00357EC2" w:rsidRDefault="00357EC2" w:rsidP="00357EC2">
      <w:pPr>
        <w:pStyle w:val="Default"/>
        <w:spacing w:after="97"/>
        <w:ind w:left="720"/>
        <w:rPr>
          <w:rFonts w:ascii="Calibri" w:hAnsi="Calibri" w:cs="Calibri"/>
          <w:sz w:val="28"/>
          <w:szCs w:val="28"/>
        </w:rPr>
      </w:pPr>
    </w:p>
    <w:p w:rsidR="00357EC2" w:rsidRDefault="00357EC2" w:rsidP="00357EC2">
      <w:pPr>
        <w:pStyle w:val="Default"/>
        <w:numPr>
          <w:ilvl w:val="0"/>
          <w:numId w:val="1"/>
        </w:numPr>
        <w:spacing w:after="9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Sağlıklı beslenme ve hareketli yaşam konularında belirli gün ve haftalar etkin olarak kullanılmaktadır.</w:t>
      </w:r>
    </w:p>
    <w:p w:rsidR="00357EC2" w:rsidRDefault="00357EC2" w:rsidP="00357EC2">
      <w:pPr>
        <w:pStyle w:val="Default"/>
        <w:spacing w:after="97"/>
        <w:ind w:left="720"/>
        <w:rPr>
          <w:rFonts w:ascii="Calibri" w:hAnsi="Calibri" w:cs="Calibri"/>
          <w:sz w:val="28"/>
          <w:szCs w:val="28"/>
        </w:rPr>
      </w:pPr>
    </w:p>
    <w:p w:rsidR="00357EC2" w:rsidRDefault="00357EC2" w:rsidP="00357EC2">
      <w:pPr>
        <w:pStyle w:val="Default"/>
        <w:numPr>
          <w:ilvl w:val="0"/>
          <w:numId w:val="1"/>
        </w:numPr>
        <w:spacing w:after="9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‘’ Beslenme Dostu Okul Projesi ‘’ ile ilgili seminer ve bilgilendirme toplantıları yapılmaktadır.</w:t>
      </w:r>
    </w:p>
    <w:p w:rsidR="00357EC2" w:rsidRDefault="00357EC2" w:rsidP="00357EC2">
      <w:pPr>
        <w:pStyle w:val="ListeParagraf"/>
        <w:rPr>
          <w:rFonts w:ascii="Calibri" w:hAnsi="Calibri" w:cs="Calibri"/>
          <w:sz w:val="28"/>
          <w:szCs w:val="28"/>
        </w:rPr>
      </w:pPr>
    </w:p>
    <w:p w:rsidR="00357EC2" w:rsidRDefault="00357EC2" w:rsidP="00357EC2">
      <w:pPr>
        <w:pStyle w:val="Default"/>
        <w:spacing w:after="97"/>
        <w:ind w:left="720"/>
        <w:rPr>
          <w:rFonts w:ascii="Calibri" w:hAnsi="Calibri" w:cs="Calibri"/>
          <w:sz w:val="28"/>
          <w:szCs w:val="28"/>
        </w:rPr>
      </w:pPr>
    </w:p>
    <w:p w:rsidR="00357EC2" w:rsidRDefault="00357EC2" w:rsidP="00357EC2">
      <w:pPr>
        <w:pStyle w:val="Default"/>
        <w:numPr>
          <w:ilvl w:val="0"/>
          <w:numId w:val="1"/>
        </w:numPr>
        <w:spacing w:after="9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Okulda bulunan tüm paylaşımlarımıza Beslenme Dostu Okul Projesi </w:t>
      </w:r>
      <w:proofErr w:type="spellStart"/>
      <w:r>
        <w:rPr>
          <w:rFonts w:ascii="Calibri" w:hAnsi="Calibri" w:cs="Calibri"/>
          <w:sz w:val="28"/>
          <w:szCs w:val="28"/>
        </w:rPr>
        <w:t>farkındalığı</w:t>
      </w:r>
      <w:proofErr w:type="spellEnd"/>
      <w:r>
        <w:rPr>
          <w:rFonts w:ascii="Calibri" w:hAnsi="Calibri" w:cs="Calibri"/>
          <w:sz w:val="28"/>
          <w:szCs w:val="28"/>
        </w:rPr>
        <w:t xml:space="preserve">   oluşturulmuştur.</w:t>
      </w:r>
    </w:p>
    <w:p w:rsidR="00357EC2" w:rsidRDefault="00357EC2" w:rsidP="00357EC2">
      <w:pPr>
        <w:pStyle w:val="Default"/>
        <w:spacing w:after="97"/>
        <w:ind w:left="720"/>
        <w:rPr>
          <w:rFonts w:ascii="Calibri" w:hAnsi="Calibri" w:cs="Calibri"/>
          <w:sz w:val="28"/>
          <w:szCs w:val="28"/>
        </w:rPr>
      </w:pPr>
    </w:p>
    <w:p w:rsidR="00357EC2" w:rsidRDefault="00357EC2" w:rsidP="00357EC2">
      <w:pPr>
        <w:pStyle w:val="Default"/>
        <w:spacing w:after="97"/>
        <w:ind w:left="720"/>
        <w:rPr>
          <w:rFonts w:ascii="Calibri" w:hAnsi="Calibri" w:cs="Calibri"/>
          <w:sz w:val="28"/>
          <w:szCs w:val="28"/>
        </w:rPr>
      </w:pPr>
    </w:p>
    <w:p w:rsidR="00357EC2" w:rsidRDefault="00357EC2" w:rsidP="00357EC2">
      <w:pPr>
        <w:pStyle w:val="Default"/>
        <w:spacing w:after="97"/>
        <w:ind w:left="720"/>
        <w:rPr>
          <w:rFonts w:ascii="Calibri" w:hAnsi="Calibri" w:cs="Calibri"/>
          <w:sz w:val="28"/>
          <w:szCs w:val="28"/>
        </w:rPr>
      </w:pPr>
    </w:p>
    <w:p w:rsidR="00357EC2" w:rsidRDefault="00357EC2" w:rsidP="00357EC2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Hedefimiz minimum hastalık riski, maksimum sağlıktır.</w:t>
      </w:r>
    </w:p>
    <w:p w:rsidR="00357EC2" w:rsidRDefault="00357EC2" w:rsidP="00357EC2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:rsidR="00357EC2" w:rsidRDefault="00357EC2" w:rsidP="00357EC2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:rsidR="00357EC2" w:rsidRDefault="00357EC2" w:rsidP="00357EC2">
      <w:pPr>
        <w:ind w:left="360"/>
      </w:pPr>
      <w:r w:rsidRPr="00357EC2">
        <w:rPr>
          <w:rFonts w:ascii="Calibri" w:hAnsi="Calibri" w:cs="Calibri"/>
          <w:b/>
          <w:sz w:val="28"/>
          <w:szCs w:val="28"/>
        </w:rPr>
        <w:t>13</w:t>
      </w:r>
      <w:r>
        <w:rPr>
          <w:rFonts w:ascii="Calibri" w:hAnsi="Calibri" w:cs="Calibri"/>
          <w:sz w:val="28"/>
          <w:szCs w:val="28"/>
        </w:rPr>
        <w:t>-</w:t>
      </w:r>
      <w:r w:rsidRPr="00357EC2">
        <w:rPr>
          <w:rFonts w:ascii="Calibri" w:hAnsi="Calibri" w:cs="Calibri"/>
          <w:sz w:val="28"/>
          <w:szCs w:val="28"/>
        </w:rPr>
        <w:t>Bu çerçevede okulumuzda başlattığımız bu çalışmanın öğrencilerimize çok şey katacağı dileği ile bu çalışmada emek veren verecek tüm öğretmen, veli ve paydaşlarımıza şimdiden teşekkür ederiz.</w:t>
      </w:r>
    </w:p>
    <w:p w:rsidR="00357EC2" w:rsidRPr="00FF2781" w:rsidRDefault="00357EC2" w:rsidP="00357EC2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:rsidR="000E6426" w:rsidRDefault="000E6426" w:rsidP="00357EC2">
      <w:pPr>
        <w:pStyle w:val="Default"/>
        <w:rPr>
          <w:rFonts w:ascii="Calibri" w:hAnsi="Calibri" w:cs="Calibri"/>
          <w:sz w:val="28"/>
          <w:szCs w:val="28"/>
        </w:rPr>
      </w:pPr>
    </w:p>
    <w:p w:rsidR="00FF2781" w:rsidRDefault="00FF2781" w:rsidP="00357EC2">
      <w:pPr>
        <w:rPr>
          <w:rFonts w:ascii="Times New Roman" w:hAnsi="Times New Roman" w:cs="Times New Roman"/>
          <w:sz w:val="24"/>
          <w:szCs w:val="24"/>
        </w:rPr>
      </w:pPr>
    </w:p>
    <w:p w:rsidR="00FF2781" w:rsidRPr="00FF2781" w:rsidRDefault="00FF2781" w:rsidP="00357EC2">
      <w:pPr>
        <w:rPr>
          <w:rFonts w:ascii="Times New Roman" w:hAnsi="Times New Roman" w:cs="Times New Roman"/>
          <w:sz w:val="28"/>
          <w:szCs w:val="28"/>
        </w:rPr>
      </w:pPr>
      <w:r w:rsidRPr="00357EC2">
        <w:rPr>
          <w:rFonts w:ascii="Times New Roman" w:hAnsi="Times New Roman" w:cs="Times New Roman"/>
          <w:b/>
          <w:sz w:val="28"/>
          <w:szCs w:val="28"/>
        </w:rPr>
        <w:t>NOT</w:t>
      </w:r>
      <w:r w:rsidRPr="00FF2781">
        <w:rPr>
          <w:rFonts w:ascii="Times New Roman" w:hAnsi="Times New Roman" w:cs="Times New Roman"/>
          <w:sz w:val="28"/>
          <w:szCs w:val="28"/>
        </w:rPr>
        <w:t>: Her yıl eğitim öğretimin başlaması ile birlikte okul politikası yeniden ele alınıp güncellenerek tüm paydaşların imzasına sunulduktan sonra geçerlilik sağlayacaktır.</w:t>
      </w:r>
    </w:p>
    <w:p w:rsidR="00FF2781" w:rsidRDefault="00FF2781" w:rsidP="00357EC2">
      <w:pPr>
        <w:rPr>
          <w:rFonts w:ascii="Times New Roman" w:hAnsi="Times New Roman" w:cs="Times New Roman"/>
          <w:b/>
          <w:sz w:val="28"/>
          <w:szCs w:val="28"/>
        </w:rPr>
      </w:pPr>
    </w:p>
    <w:p w:rsidR="00462FB8" w:rsidRPr="00357EC2" w:rsidRDefault="00462FB8" w:rsidP="00357EC2">
      <w:pPr>
        <w:rPr>
          <w:rFonts w:ascii="Times New Roman" w:hAnsi="Times New Roman" w:cs="Times New Roman"/>
          <w:b/>
          <w:sz w:val="28"/>
          <w:szCs w:val="28"/>
        </w:rPr>
      </w:pPr>
    </w:p>
    <w:p w:rsidR="00FF2781" w:rsidRPr="00357EC2" w:rsidRDefault="00FF2781" w:rsidP="00FF278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7EC2">
        <w:rPr>
          <w:rFonts w:ascii="Times New Roman" w:hAnsi="Times New Roman" w:cs="Times New Roman"/>
          <w:b/>
          <w:sz w:val="24"/>
          <w:szCs w:val="24"/>
        </w:rPr>
        <w:tab/>
      </w:r>
      <w:r w:rsidRPr="00357EC2">
        <w:rPr>
          <w:rFonts w:ascii="Times New Roman" w:hAnsi="Times New Roman" w:cs="Times New Roman"/>
          <w:b/>
          <w:sz w:val="24"/>
          <w:szCs w:val="24"/>
        </w:rPr>
        <w:tab/>
      </w:r>
      <w:r w:rsidRPr="00357EC2">
        <w:rPr>
          <w:rFonts w:ascii="Times New Roman" w:hAnsi="Times New Roman" w:cs="Times New Roman"/>
          <w:b/>
          <w:sz w:val="24"/>
          <w:szCs w:val="24"/>
        </w:rPr>
        <w:tab/>
      </w:r>
      <w:r w:rsidRPr="00357EC2">
        <w:rPr>
          <w:rFonts w:ascii="Times New Roman" w:hAnsi="Times New Roman" w:cs="Times New Roman"/>
          <w:b/>
          <w:sz w:val="24"/>
          <w:szCs w:val="24"/>
        </w:rPr>
        <w:tab/>
      </w:r>
      <w:r w:rsidRPr="00357EC2">
        <w:rPr>
          <w:rFonts w:ascii="Times New Roman" w:hAnsi="Times New Roman" w:cs="Times New Roman"/>
          <w:b/>
          <w:sz w:val="24"/>
          <w:szCs w:val="24"/>
        </w:rPr>
        <w:tab/>
      </w:r>
      <w:r w:rsidRPr="00357EC2">
        <w:rPr>
          <w:rFonts w:ascii="Times New Roman" w:hAnsi="Times New Roman" w:cs="Times New Roman"/>
          <w:b/>
          <w:sz w:val="24"/>
          <w:szCs w:val="24"/>
        </w:rPr>
        <w:tab/>
      </w:r>
      <w:r w:rsidRPr="00357EC2">
        <w:rPr>
          <w:rFonts w:ascii="Times New Roman" w:hAnsi="Times New Roman" w:cs="Times New Roman"/>
          <w:b/>
          <w:sz w:val="24"/>
          <w:szCs w:val="24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>11.09.2017</w:t>
      </w:r>
    </w:p>
    <w:p w:rsidR="00FF2781" w:rsidRPr="00357EC2" w:rsidRDefault="00FF2781" w:rsidP="00FF2781">
      <w:pPr>
        <w:rPr>
          <w:rFonts w:ascii="Times New Roman" w:hAnsi="Times New Roman" w:cs="Times New Roman"/>
          <w:b/>
          <w:sz w:val="28"/>
          <w:szCs w:val="28"/>
        </w:rPr>
      </w:pP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  <w:t>Kadir YÜCEL</w:t>
      </w:r>
    </w:p>
    <w:p w:rsidR="00FF2781" w:rsidRPr="00FF2781" w:rsidRDefault="00FF2781" w:rsidP="00FF2781">
      <w:pPr>
        <w:rPr>
          <w:rFonts w:ascii="Times New Roman" w:hAnsi="Times New Roman" w:cs="Times New Roman"/>
          <w:sz w:val="28"/>
          <w:szCs w:val="28"/>
        </w:rPr>
      </w:pP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</w:r>
      <w:r w:rsidRPr="00357EC2">
        <w:rPr>
          <w:rFonts w:ascii="Times New Roman" w:hAnsi="Times New Roman" w:cs="Times New Roman"/>
          <w:b/>
          <w:sz w:val="28"/>
          <w:szCs w:val="28"/>
        </w:rPr>
        <w:tab/>
        <w:t>Okul Müdürü</w:t>
      </w:r>
      <w:r w:rsidRPr="00FF2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3F6" w:rsidRDefault="00B963F6" w:rsidP="000E6426"/>
    <w:sectPr w:rsidR="00B963F6" w:rsidSect="00B9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CB4"/>
    <w:multiLevelType w:val="hybridMultilevel"/>
    <w:tmpl w:val="2C2E6EA0"/>
    <w:lvl w:ilvl="0" w:tplc="8A2C3EA8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426"/>
    <w:rsid w:val="000E6426"/>
    <w:rsid w:val="00357EC2"/>
    <w:rsid w:val="00462FB8"/>
    <w:rsid w:val="00681FF3"/>
    <w:rsid w:val="00841B89"/>
    <w:rsid w:val="00A7732D"/>
    <w:rsid w:val="00B963F6"/>
    <w:rsid w:val="00FF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E6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E6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457B4-374E-41DB-BF4F-7C74D465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RedLineS Bilişim</dc:creator>
  <cp:keywords/>
  <dc:description/>
  <cp:lastModifiedBy>RedLineS Bilişim</cp:lastModifiedBy>
  <cp:revision>7</cp:revision>
  <dcterms:created xsi:type="dcterms:W3CDTF">2018-02-11T18:48:00Z</dcterms:created>
  <dcterms:modified xsi:type="dcterms:W3CDTF">2018-02-11T19:07:00Z</dcterms:modified>
</cp:coreProperties>
</file>